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12" w:rsidRPr="00AA0FBC" w:rsidRDefault="00615112" w:rsidP="0061511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-994410</wp:posOffset>
            </wp:positionH>
            <wp:positionV relativeFrom="paragraph">
              <wp:posOffset>-701040</wp:posOffset>
            </wp:positionV>
            <wp:extent cx="7400925" cy="10591800"/>
            <wp:effectExtent l="19050" t="0" r="9525" b="0"/>
            <wp:wrapNone/>
            <wp:docPr id="1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59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8"/>
          <w:szCs w:val="28"/>
        </w:rPr>
        <w:t>Муниципальное дошкольное образовательное у</w:t>
      </w:r>
      <w:r w:rsidRPr="00AA0FBC">
        <w:rPr>
          <w:rFonts w:ascii="Times New Roman" w:hAnsi="Times New Roman"/>
          <w:color w:val="000000"/>
          <w:sz w:val="28"/>
          <w:szCs w:val="28"/>
        </w:rPr>
        <w:t>чреждение</w:t>
      </w:r>
    </w:p>
    <w:p w:rsidR="00615112" w:rsidRPr="00AA0FBC" w:rsidRDefault="00615112" w:rsidP="0061511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"Центр развития ребенка" – </w:t>
      </w:r>
      <w:r w:rsidRPr="00AA0FBC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етский </w:t>
      </w:r>
      <w:r w:rsidRPr="00AA0FBC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ад № 28 "</w:t>
      </w:r>
      <w:r w:rsidRPr="00AA0FBC">
        <w:rPr>
          <w:rFonts w:ascii="Times New Roman" w:hAnsi="Times New Roman"/>
          <w:color w:val="000000"/>
          <w:sz w:val="28"/>
          <w:szCs w:val="28"/>
        </w:rPr>
        <w:t>Красная Шапочка</w:t>
      </w:r>
      <w:r>
        <w:rPr>
          <w:rFonts w:ascii="Times New Roman" w:hAnsi="Times New Roman"/>
          <w:color w:val="000000"/>
          <w:sz w:val="28"/>
          <w:szCs w:val="28"/>
        </w:rPr>
        <w:t>"</w:t>
      </w:r>
    </w:p>
    <w:p w:rsidR="00615112" w:rsidRPr="00AA0FBC" w:rsidRDefault="00615112" w:rsidP="00615112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15112" w:rsidRPr="00AA0FBC" w:rsidRDefault="00615112" w:rsidP="00615112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15112" w:rsidRPr="00AA0FBC" w:rsidRDefault="00615112" w:rsidP="00615112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15112" w:rsidRPr="00AA0FBC" w:rsidRDefault="00615112" w:rsidP="00615112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15112" w:rsidRPr="00AA0FBC" w:rsidRDefault="00615112" w:rsidP="00615112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15112" w:rsidRPr="00AA0FBC" w:rsidRDefault="00615112" w:rsidP="00615112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15112" w:rsidRPr="00AA0FBC" w:rsidRDefault="00615112" w:rsidP="00615112">
      <w:pPr>
        <w:spacing w:after="0"/>
        <w:rPr>
          <w:rFonts w:ascii="Times New Roman" w:hAnsi="Times New Roman"/>
          <w:color w:val="000000"/>
          <w:sz w:val="48"/>
          <w:szCs w:val="48"/>
        </w:rPr>
      </w:pPr>
    </w:p>
    <w:p w:rsidR="00615112" w:rsidRPr="00EC1117" w:rsidRDefault="00615112" w:rsidP="00615112">
      <w:pPr>
        <w:shd w:val="clear" w:color="auto" w:fill="FFFFFF"/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color w:val="000000"/>
          <w:sz w:val="48"/>
          <w:szCs w:val="28"/>
          <w:lang w:eastAsia="ru-RU"/>
        </w:rPr>
      </w:pPr>
      <w:r>
        <w:rPr>
          <w:rFonts w:ascii="Times New Roman" w:hAnsi="Times New Roman"/>
          <w:color w:val="000000"/>
          <w:sz w:val="48"/>
          <w:szCs w:val="48"/>
        </w:rPr>
        <w:tab/>
      </w:r>
      <w:r>
        <w:rPr>
          <w:rFonts w:ascii="Times New Roman" w:hAnsi="Times New Roman"/>
          <w:b/>
          <w:bCs/>
          <w:color w:val="000000"/>
          <w:sz w:val="48"/>
          <w:szCs w:val="28"/>
          <w:lang w:eastAsia="ru-RU"/>
        </w:rPr>
        <w:t>План работы мини - музея</w:t>
      </w:r>
    </w:p>
    <w:p w:rsidR="00615112" w:rsidRPr="00EC1117" w:rsidRDefault="00615112" w:rsidP="00615112">
      <w:pPr>
        <w:shd w:val="clear" w:color="auto" w:fill="FFFFFF"/>
        <w:spacing w:after="0" w:line="240" w:lineRule="auto"/>
        <w:ind w:left="142" w:firstLine="142"/>
        <w:jc w:val="center"/>
        <w:rPr>
          <w:rFonts w:ascii="Times New Roman" w:hAnsi="Times New Roman"/>
          <w:b/>
          <w:sz w:val="48"/>
          <w:szCs w:val="28"/>
        </w:rPr>
      </w:pPr>
      <w:r w:rsidRPr="00EC1117">
        <w:rPr>
          <w:rFonts w:ascii="Times New Roman" w:hAnsi="Times New Roman"/>
          <w:b/>
          <w:sz w:val="48"/>
          <w:szCs w:val="28"/>
        </w:rPr>
        <w:t>«</w:t>
      </w:r>
      <w:r>
        <w:rPr>
          <w:rFonts w:ascii="Times New Roman" w:hAnsi="Times New Roman"/>
          <w:b/>
          <w:sz w:val="48"/>
          <w:szCs w:val="28"/>
        </w:rPr>
        <w:t>Родная сторонка»</w:t>
      </w:r>
    </w:p>
    <w:p w:rsidR="00615112" w:rsidRPr="00AA0FBC" w:rsidRDefault="00615112" w:rsidP="00615112">
      <w:pPr>
        <w:tabs>
          <w:tab w:val="left" w:pos="1200"/>
        </w:tabs>
        <w:spacing w:after="0"/>
        <w:rPr>
          <w:rFonts w:ascii="Times New Roman" w:hAnsi="Times New Roman"/>
          <w:color w:val="000000"/>
          <w:sz w:val="48"/>
          <w:szCs w:val="48"/>
        </w:rPr>
      </w:pPr>
    </w:p>
    <w:p w:rsidR="00615112" w:rsidRPr="002C2FBE" w:rsidRDefault="00615112" w:rsidP="00615112">
      <w:pPr>
        <w:spacing w:after="0"/>
        <w:rPr>
          <w:rFonts w:ascii="Times New Roman" w:hAnsi="Times New Roman"/>
          <w:color w:val="000000"/>
          <w:sz w:val="44"/>
          <w:szCs w:val="44"/>
        </w:rPr>
      </w:pPr>
    </w:p>
    <w:p w:rsidR="00615112" w:rsidRPr="00AA0FBC" w:rsidRDefault="00615112" w:rsidP="00615112">
      <w:pPr>
        <w:spacing w:after="0"/>
        <w:rPr>
          <w:rFonts w:ascii="Times New Roman" w:hAnsi="Times New Roman"/>
          <w:color w:val="000000"/>
          <w:sz w:val="48"/>
          <w:szCs w:val="48"/>
        </w:rPr>
      </w:pPr>
    </w:p>
    <w:p w:rsidR="00615112" w:rsidRPr="00AA0FBC" w:rsidRDefault="00615112" w:rsidP="00615112">
      <w:pPr>
        <w:spacing w:after="0"/>
        <w:rPr>
          <w:rFonts w:ascii="Times New Roman" w:hAnsi="Times New Roman"/>
          <w:color w:val="000000"/>
          <w:sz w:val="48"/>
          <w:szCs w:val="48"/>
        </w:rPr>
      </w:pPr>
    </w:p>
    <w:p w:rsidR="00615112" w:rsidRPr="00AA0FBC" w:rsidRDefault="00615112" w:rsidP="00615112">
      <w:pPr>
        <w:spacing w:after="0"/>
        <w:rPr>
          <w:rFonts w:ascii="Times New Roman" w:hAnsi="Times New Roman"/>
          <w:color w:val="000000"/>
          <w:sz w:val="48"/>
          <w:szCs w:val="48"/>
        </w:rPr>
      </w:pPr>
    </w:p>
    <w:p w:rsidR="00615112" w:rsidRPr="00AA0FBC" w:rsidRDefault="00615112" w:rsidP="00615112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15112" w:rsidRDefault="00615112" w:rsidP="00615112">
      <w:pPr>
        <w:spacing w:after="0"/>
        <w:ind w:left="4962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Коломойцева С.А.</w:t>
      </w:r>
    </w:p>
    <w:p w:rsidR="00615112" w:rsidRDefault="00615112" w:rsidP="00615112">
      <w:pPr>
        <w:spacing w:after="0"/>
        <w:ind w:left="4956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Воспитатель</w:t>
      </w:r>
    </w:p>
    <w:p w:rsidR="00615112" w:rsidRDefault="00615112" w:rsidP="00615112">
      <w:pPr>
        <w:spacing w:after="0"/>
        <w:ind w:left="5664" w:firstLine="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МДОУ ЦРР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/с №28  "</w:t>
      </w:r>
      <w:r w:rsidRPr="00AA0FBC">
        <w:rPr>
          <w:rFonts w:ascii="Times New Roman" w:hAnsi="Times New Roman"/>
          <w:color w:val="000000"/>
          <w:sz w:val="28"/>
          <w:szCs w:val="28"/>
        </w:rPr>
        <w:t xml:space="preserve">Красная </w:t>
      </w:r>
      <w:r>
        <w:rPr>
          <w:rFonts w:ascii="Times New Roman" w:hAnsi="Times New Roman"/>
          <w:color w:val="000000"/>
          <w:sz w:val="28"/>
          <w:szCs w:val="28"/>
        </w:rPr>
        <w:t>Шапочка"</w:t>
      </w:r>
    </w:p>
    <w:p w:rsidR="00615112" w:rsidRDefault="00615112" w:rsidP="00615112">
      <w:pPr>
        <w:spacing w:after="0"/>
        <w:ind w:left="5664" w:firstLine="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356001</w:t>
      </w:r>
    </w:p>
    <w:p w:rsidR="00615112" w:rsidRDefault="00615112" w:rsidP="00615112">
      <w:pPr>
        <w:tabs>
          <w:tab w:val="left" w:pos="588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Pr="00AA0FBC">
        <w:rPr>
          <w:rFonts w:ascii="Times New Roman" w:hAnsi="Times New Roman"/>
          <w:color w:val="000000"/>
          <w:sz w:val="28"/>
          <w:szCs w:val="28"/>
        </w:rPr>
        <w:t>г. Новоалександровск,</w:t>
      </w:r>
    </w:p>
    <w:p w:rsidR="00615112" w:rsidRDefault="00615112" w:rsidP="00615112">
      <w:pPr>
        <w:tabs>
          <w:tab w:val="left" w:pos="4820"/>
          <w:tab w:val="left" w:pos="5529"/>
          <w:tab w:val="left" w:pos="588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</w:t>
      </w:r>
      <w:r w:rsidRPr="00AA0FBC">
        <w:rPr>
          <w:rFonts w:ascii="Times New Roman" w:hAnsi="Times New Roman"/>
          <w:color w:val="000000"/>
          <w:sz w:val="28"/>
          <w:szCs w:val="28"/>
        </w:rPr>
        <w:t xml:space="preserve"> ул. </w:t>
      </w:r>
      <w:r>
        <w:rPr>
          <w:rFonts w:ascii="Times New Roman" w:hAnsi="Times New Roman"/>
          <w:color w:val="000000"/>
          <w:sz w:val="28"/>
          <w:szCs w:val="28"/>
        </w:rPr>
        <w:t>Шолохова, 3</w:t>
      </w:r>
    </w:p>
    <w:p w:rsidR="00615112" w:rsidRPr="00AA0FBC" w:rsidRDefault="00615112" w:rsidP="00615112">
      <w:pPr>
        <w:tabs>
          <w:tab w:val="left" w:pos="4820"/>
          <w:tab w:val="left" w:pos="5529"/>
          <w:tab w:val="left" w:pos="588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8 918 783 74 26</w:t>
      </w:r>
    </w:p>
    <w:p w:rsidR="00615112" w:rsidRDefault="00615112" w:rsidP="000D258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15112" w:rsidRDefault="00615112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3C52EF" w:rsidRDefault="00213A21" w:rsidP="000D258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D2583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План работы мини – музея </w:t>
      </w:r>
    </w:p>
    <w:p w:rsidR="00D83E74" w:rsidRDefault="00213A21" w:rsidP="000D258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D2583">
        <w:rPr>
          <w:rFonts w:ascii="Times New Roman" w:hAnsi="Times New Roman" w:cs="Times New Roman"/>
          <w:b/>
          <w:sz w:val="32"/>
          <w:szCs w:val="28"/>
        </w:rPr>
        <w:t>«Родная сторонка»</w:t>
      </w:r>
    </w:p>
    <w:p w:rsidR="00DE6A78" w:rsidRDefault="00DE6A78" w:rsidP="00DE6A7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Воспитатель:</w:t>
      </w:r>
    </w:p>
    <w:p w:rsidR="00DE6A78" w:rsidRPr="000D2583" w:rsidRDefault="00DE6A78" w:rsidP="00DE6A7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Коломойцева С.А.</w:t>
      </w:r>
    </w:p>
    <w:p w:rsidR="00213A21" w:rsidRDefault="00E84784">
      <w:pPr>
        <w:rPr>
          <w:rFonts w:ascii="Times New Roman" w:hAnsi="Times New Roman" w:cs="Times New Roman"/>
          <w:sz w:val="28"/>
          <w:szCs w:val="28"/>
        </w:rPr>
      </w:pPr>
      <w:r w:rsidRPr="00E8478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создания музея:</w:t>
      </w:r>
    </w:p>
    <w:p w:rsidR="00E84784" w:rsidRPr="00E84784" w:rsidRDefault="00E1742C" w:rsidP="00E84784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4784" w:rsidRPr="00E847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знаний об истории и культуре родного края, воспитании чувства любви к своей малой Родине, гордости за нее.</w:t>
      </w:r>
    </w:p>
    <w:p w:rsidR="00E84784" w:rsidRPr="00D909C1" w:rsidRDefault="00E84784" w:rsidP="00E8478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9C1">
        <w:rPr>
          <w:rFonts w:ascii="Times New Roman" w:hAnsi="Times New Roman"/>
          <w:sz w:val="28"/>
          <w:szCs w:val="28"/>
        </w:rPr>
        <w:t>Работа  с детьми ведется в нескольких</w:t>
      </w:r>
      <w:r w:rsidRPr="000D2583">
        <w:rPr>
          <w:rFonts w:ascii="Times New Roman" w:hAnsi="Times New Roman"/>
          <w:b/>
          <w:sz w:val="28"/>
          <w:szCs w:val="28"/>
        </w:rPr>
        <w:t xml:space="preserve"> направлениях</w:t>
      </w:r>
      <w:r w:rsidRPr="00D909C1">
        <w:rPr>
          <w:rFonts w:ascii="Times New Roman" w:hAnsi="Times New Roman"/>
          <w:sz w:val="28"/>
          <w:szCs w:val="28"/>
        </w:rPr>
        <w:t>:</w:t>
      </w:r>
    </w:p>
    <w:p w:rsidR="00E84784" w:rsidRDefault="00E84784" w:rsidP="000D2583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09C1">
        <w:rPr>
          <w:rFonts w:ascii="Times New Roman" w:hAnsi="Times New Roman"/>
          <w:sz w:val="28"/>
          <w:szCs w:val="28"/>
        </w:rPr>
        <w:t xml:space="preserve"> - духовно-образовательное (беседы, чтение художественной литературы, рассматривание иллюстраций, макетов, экскурсии в музей, в школу, в библиотеку)</w:t>
      </w:r>
      <w:proofErr w:type="gramStart"/>
      <w:r w:rsidRPr="00D909C1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E84784" w:rsidRDefault="00E84784" w:rsidP="000D2583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09C1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D909C1">
        <w:rPr>
          <w:rFonts w:ascii="Times New Roman" w:hAnsi="Times New Roman"/>
          <w:sz w:val="28"/>
          <w:szCs w:val="28"/>
        </w:rPr>
        <w:t>воспитательно-образовательное</w:t>
      </w:r>
      <w:proofErr w:type="gramEnd"/>
      <w:r w:rsidRPr="00D909C1">
        <w:rPr>
          <w:rFonts w:ascii="Times New Roman" w:hAnsi="Times New Roman"/>
          <w:sz w:val="28"/>
          <w:szCs w:val="28"/>
        </w:rPr>
        <w:t xml:space="preserve"> (развлечения, народные п</w:t>
      </w:r>
      <w:r>
        <w:rPr>
          <w:rFonts w:ascii="Times New Roman" w:hAnsi="Times New Roman"/>
          <w:sz w:val="28"/>
          <w:szCs w:val="28"/>
        </w:rPr>
        <w:t>раздники, игровая деятельность)</w:t>
      </w:r>
      <w:r w:rsidRPr="00D909C1">
        <w:rPr>
          <w:rFonts w:ascii="Times New Roman" w:hAnsi="Times New Roman"/>
          <w:sz w:val="28"/>
          <w:szCs w:val="28"/>
        </w:rPr>
        <w:t>;</w:t>
      </w:r>
    </w:p>
    <w:p w:rsidR="00E84784" w:rsidRDefault="00E84784" w:rsidP="000D2583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09C1">
        <w:rPr>
          <w:rFonts w:ascii="Times New Roman" w:hAnsi="Times New Roman"/>
          <w:sz w:val="28"/>
          <w:szCs w:val="28"/>
        </w:rPr>
        <w:t xml:space="preserve"> - культурно-познавательное</w:t>
      </w:r>
      <w:r>
        <w:rPr>
          <w:rFonts w:ascii="Times New Roman" w:hAnsi="Times New Roman"/>
          <w:sz w:val="28"/>
          <w:szCs w:val="28"/>
        </w:rPr>
        <w:t xml:space="preserve"> (экскурсии, посещение </w:t>
      </w:r>
      <w:r w:rsidRPr="00D909C1">
        <w:rPr>
          <w:rFonts w:ascii="Times New Roman" w:hAnsi="Times New Roman"/>
          <w:sz w:val="28"/>
          <w:szCs w:val="28"/>
        </w:rPr>
        <w:t>спектаклей, встречи с интересными людьми)</w:t>
      </w:r>
      <w:proofErr w:type="gramStart"/>
      <w:r w:rsidRPr="00D909C1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D909C1">
        <w:rPr>
          <w:rFonts w:ascii="Times New Roman" w:hAnsi="Times New Roman"/>
          <w:sz w:val="28"/>
          <w:szCs w:val="28"/>
        </w:rPr>
        <w:t xml:space="preserve"> </w:t>
      </w:r>
    </w:p>
    <w:p w:rsidR="00047B8C" w:rsidRDefault="00E84784" w:rsidP="000D2583">
      <w:pPr>
        <w:shd w:val="clear" w:color="auto" w:fill="FFFFFF"/>
        <w:spacing w:before="237" w:after="237" w:line="240" w:lineRule="auto"/>
        <w:ind w:left="426"/>
        <w:rPr>
          <w:rFonts w:ascii="Times New Roman" w:hAnsi="Times New Roman"/>
          <w:sz w:val="28"/>
          <w:szCs w:val="28"/>
        </w:rPr>
      </w:pPr>
      <w:r w:rsidRPr="00D909C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909C1">
        <w:rPr>
          <w:rFonts w:ascii="Times New Roman" w:hAnsi="Times New Roman"/>
          <w:sz w:val="28"/>
          <w:szCs w:val="28"/>
        </w:rPr>
        <w:t>нравственно-трудовое</w:t>
      </w:r>
      <w:proofErr w:type="gramEnd"/>
      <w:r w:rsidRPr="00D909C1">
        <w:rPr>
          <w:rFonts w:ascii="Times New Roman" w:hAnsi="Times New Roman"/>
          <w:sz w:val="28"/>
          <w:szCs w:val="28"/>
        </w:rPr>
        <w:t xml:space="preserve"> (продуктивная деятельность, организация посильного труда детей)</w:t>
      </w:r>
    </w:p>
    <w:tbl>
      <w:tblPr>
        <w:tblStyle w:val="a4"/>
        <w:tblW w:w="0" w:type="auto"/>
        <w:tblInd w:w="450" w:type="dxa"/>
        <w:tblLook w:val="04A0"/>
      </w:tblPr>
      <w:tblGrid>
        <w:gridCol w:w="734"/>
        <w:gridCol w:w="5316"/>
        <w:gridCol w:w="3071"/>
      </w:tblGrid>
      <w:tr w:rsidR="00E1742C" w:rsidRPr="00E1742C" w:rsidTr="00E1742C">
        <w:tc>
          <w:tcPr>
            <w:tcW w:w="711" w:type="dxa"/>
          </w:tcPr>
          <w:p w:rsidR="00E1742C" w:rsidRPr="00E1742C" w:rsidRDefault="00E1742C" w:rsidP="00E1742C">
            <w:pPr>
              <w:pStyle w:val="a3"/>
              <w:tabs>
                <w:tab w:val="left" w:pos="117"/>
              </w:tabs>
              <w:ind w:left="1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42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1742C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E1742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332" w:type="dxa"/>
          </w:tcPr>
          <w:p w:rsidR="00E1742C" w:rsidRPr="00E1742C" w:rsidRDefault="00E1742C" w:rsidP="00E1742C">
            <w:pPr>
              <w:pStyle w:val="a3"/>
              <w:tabs>
                <w:tab w:val="left" w:pos="284"/>
              </w:tabs>
              <w:ind w:left="4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42C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078" w:type="dxa"/>
          </w:tcPr>
          <w:p w:rsidR="00E1742C" w:rsidRPr="00E1742C" w:rsidRDefault="00E1742C" w:rsidP="00E1742C">
            <w:pPr>
              <w:pStyle w:val="a3"/>
              <w:tabs>
                <w:tab w:val="left" w:pos="284"/>
              </w:tabs>
              <w:ind w:left="4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42C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E1742C" w:rsidRPr="00E1742C" w:rsidTr="00E1742C">
        <w:tc>
          <w:tcPr>
            <w:tcW w:w="711" w:type="dxa"/>
          </w:tcPr>
          <w:p w:rsidR="00E1742C" w:rsidRPr="00E1742C" w:rsidRDefault="00E1742C" w:rsidP="00E1742C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E1742C" w:rsidRPr="00E1742C" w:rsidRDefault="00E1742C" w:rsidP="00E1742C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E1742C">
              <w:rPr>
                <w:rFonts w:ascii="Times New Roman" w:hAnsi="Times New Roman"/>
                <w:sz w:val="28"/>
                <w:szCs w:val="28"/>
              </w:rPr>
              <w:t xml:space="preserve">Беседа: «Права ребёнка». </w:t>
            </w:r>
          </w:p>
        </w:tc>
        <w:tc>
          <w:tcPr>
            <w:tcW w:w="3078" w:type="dxa"/>
          </w:tcPr>
          <w:p w:rsidR="00E1742C" w:rsidRPr="00E1742C" w:rsidRDefault="00E1742C" w:rsidP="00E1742C">
            <w:pPr>
              <w:pStyle w:val="a3"/>
              <w:tabs>
                <w:tab w:val="left" w:pos="284"/>
              </w:tabs>
              <w:ind w:left="4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E1742C" w:rsidRPr="00E1742C" w:rsidTr="00E1742C">
        <w:tc>
          <w:tcPr>
            <w:tcW w:w="711" w:type="dxa"/>
          </w:tcPr>
          <w:p w:rsidR="00E1742C" w:rsidRPr="00E1742C" w:rsidRDefault="00E1742C" w:rsidP="00E1742C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1742C">
              <w:rPr>
                <w:rFonts w:ascii="Times New Roman" w:hAnsi="Times New Roman"/>
                <w:sz w:val="28"/>
                <w:szCs w:val="28"/>
              </w:rPr>
              <w:t>Досуг «Хлеб – всему голова».</w:t>
            </w:r>
          </w:p>
        </w:tc>
        <w:tc>
          <w:tcPr>
            <w:tcW w:w="3078" w:type="dxa"/>
          </w:tcPr>
          <w:p w:rsidR="00E1742C" w:rsidRPr="00E1742C" w:rsidRDefault="00E1742C" w:rsidP="00E1742C">
            <w:pPr>
              <w:pStyle w:val="a3"/>
              <w:tabs>
                <w:tab w:val="left" w:pos="284"/>
              </w:tabs>
              <w:ind w:left="4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E1742C" w:rsidRPr="00E1742C" w:rsidTr="00E1742C">
        <w:tc>
          <w:tcPr>
            <w:tcW w:w="711" w:type="dxa"/>
          </w:tcPr>
          <w:p w:rsidR="00E1742C" w:rsidRPr="00E1742C" w:rsidRDefault="00E1742C" w:rsidP="00E1742C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1742C">
              <w:rPr>
                <w:rFonts w:ascii="Times New Roman" w:hAnsi="Times New Roman"/>
                <w:sz w:val="28"/>
                <w:szCs w:val="28"/>
              </w:rPr>
              <w:t>Выставка «Герб – нашей семьи».</w:t>
            </w:r>
          </w:p>
        </w:tc>
        <w:tc>
          <w:tcPr>
            <w:tcW w:w="3078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E1742C" w:rsidRPr="00E1742C" w:rsidTr="00E1742C">
        <w:tc>
          <w:tcPr>
            <w:tcW w:w="711" w:type="dxa"/>
          </w:tcPr>
          <w:p w:rsidR="00E1742C" w:rsidRPr="00E1742C" w:rsidRDefault="00E1742C" w:rsidP="00E1742C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1742C">
              <w:rPr>
                <w:rFonts w:ascii="Times New Roman" w:hAnsi="Times New Roman"/>
                <w:sz w:val="28"/>
                <w:szCs w:val="28"/>
              </w:rPr>
              <w:t>Построение генеалогического древа семьи.</w:t>
            </w:r>
          </w:p>
        </w:tc>
        <w:tc>
          <w:tcPr>
            <w:tcW w:w="3078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E1742C" w:rsidRPr="00E1742C" w:rsidTr="00E1742C">
        <w:tc>
          <w:tcPr>
            <w:tcW w:w="711" w:type="dxa"/>
          </w:tcPr>
          <w:p w:rsidR="00E1742C" w:rsidRPr="00E1742C" w:rsidRDefault="00E1742C" w:rsidP="00E1742C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1742C">
              <w:rPr>
                <w:rFonts w:ascii="Times New Roman" w:hAnsi="Times New Roman"/>
                <w:sz w:val="28"/>
                <w:szCs w:val="28"/>
              </w:rPr>
              <w:t>Театрализованная постановка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Новогодней </w:t>
            </w:r>
            <w:r w:rsidRPr="00E1742C">
              <w:rPr>
                <w:rFonts w:ascii="Times New Roman" w:hAnsi="Times New Roman"/>
                <w:sz w:val="28"/>
                <w:szCs w:val="28"/>
              </w:rPr>
              <w:t xml:space="preserve"> сказки </w:t>
            </w:r>
          </w:p>
        </w:tc>
        <w:tc>
          <w:tcPr>
            <w:tcW w:w="3078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E1742C" w:rsidRPr="00E1742C" w:rsidTr="00E1742C">
        <w:tc>
          <w:tcPr>
            <w:tcW w:w="711" w:type="dxa"/>
          </w:tcPr>
          <w:p w:rsidR="00E1742C" w:rsidRPr="00E1742C" w:rsidRDefault="00E1742C" w:rsidP="00E1742C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1742C">
              <w:rPr>
                <w:rFonts w:ascii="Times New Roman" w:hAnsi="Times New Roman"/>
                <w:sz w:val="28"/>
                <w:szCs w:val="28"/>
              </w:rPr>
              <w:t>Реализация проекта «Широка Масленица».</w:t>
            </w:r>
          </w:p>
        </w:tc>
        <w:tc>
          <w:tcPr>
            <w:tcW w:w="3078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E1742C" w:rsidRPr="00E1742C" w:rsidTr="00E1742C">
        <w:tc>
          <w:tcPr>
            <w:tcW w:w="711" w:type="dxa"/>
          </w:tcPr>
          <w:p w:rsidR="00E1742C" w:rsidRPr="00E1742C" w:rsidRDefault="00E1742C" w:rsidP="00E1742C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42C"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 w:rsidRPr="00E1742C">
              <w:rPr>
                <w:rFonts w:ascii="Times New Roman" w:hAnsi="Times New Roman"/>
                <w:sz w:val="28"/>
                <w:szCs w:val="28"/>
              </w:rPr>
              <w:t xml:space="preserve"> – оздоровительное развлечение «Мама, папа, я – спортивная семья».</w:t>
            </w:r>
          </w:p>
        </w:tc>
        <w:tc>
          <w:tcPr>
            <w:tcW w:w="3078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E1742C" w:rsidRPr="00E1742C" w:rsidTr="00E1742C">
        <w:tc>
          <w:tcPr>
            <w:tcW w:w="711" w:type="dxa"/>
          </w:tcPr>
          <w:p w:rsidR="00E1742C" w:rsidRPr="00E1742C" w:rsidRDefault="00E1742C" w:rsidP="00E1742C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1742C">
              <w:rPr>
                <w:rFonts w:ascii="Times New Roman" w:hAnsi="Times New Roman"/>
                <w:sz w:val="28"/>
                <w:szCs w:val="28"/>
              </w:rPr>
              <w:t>Дидактическая игра «Что кому необходимо».</w:t>
            </w:r>
          </w:p>
        </w:tc>
        <w:tc>
          <w:tcPr>
            <w:tcW w:w="3078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E1742C" w:rsidRPr="00E1742C" w:rsidTr="00E1742C">
        <w:tc>
          <w:tcPr>
            <w:tcW w:w="711" w:type="dxa"/>
          </w:tcPr>
          <w:p w:rsidR="00E1742C" w:rsidRPr="00E1742C" w:rsidRDefault="00E1742C" w:rsidP="00E1742C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1742C">
              <w:rPr>
                <w:rFonts w:ascii="Times New Roman" w:hAnsi="Times New Roman"/>
                <w:sz w:val="28"/>
                <w:szCs w:val="28"/>
              </w:rPr>
              <w:t>Помощь дворнику в уборке сухих листьев на участке.</w:t>
            </w:r>
          </w:p>
        </w:tc>
        <w:tc>
          <w:tcPr>
            <w:tcW w:w="3078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– ноябрь</w:t>
            </w:r>
          </w:p>
        </w:tc>
      </w:tr>
      <w:tr w:rsidR="00E1742C" w:rsidRPr="00E1742C" w:rsidTr="00E1742C">
        <w:tc>
          <w:tcPr>
            <w:tcW w:w="711" w:type="dxa"/>
          </w:tcPr>
          <w:p w:rsidR="00E1742C" w:rsidRPr="00E1742C" w:rsidRDefault="00E1742C" w:rsidP="00E1742C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1742C">
              <w:rPr>
                <w:rFonts w:ascii="Times New Roman" w:hAnsi="Times New Roman"/>
                <w:sz w:val="28"/>
                <w:szCs w:val="28"/>
              </w:rPr>
              <w:t>Изготовление для малышей книжек – малышек.</w:t>
            </w:r>
          </w:p>
        </w:tc>
        <w:tc>
          <w:tcPr>
            <w:tcW w:w="3078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E1742C" w:rsidRPr="00E1742C" w:rsidTr="00E1742C">
        <w:tc>
          <w:tcPr>
            <w:tcW w:w="711" w:type="dxa"/>
          </w:tcPr>
          <w:p w:rsidR="00E1742C" w:rsidRPr="00E1742C" w:rsidRDefault="00E1742C" w:rsidP="00E1742C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1742C">
              <w:rPr>
                <w:rFonts w:ascii="Times New Roman" w:hAnsi="Times New Roman"/>
                <w:sz w:val="28"/>
                <w:szCs w:val="28"/>
              </w:rPr>
              <w:t>Беседа: «Наши добрые дела».</w:t>
            </w:r>
          </w:p>
        </w:tc>
        <w:tc>
          <w:tcPr>
            <w:tcW w:w="3078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E1742C" w:rsidRPr="00E1742C" w:rsidTr="00E1742C">
        <w:tc>
          <w:tcPr>
            <w:tcW w:w="711" w:type="dxa"/>
          </w:tcPr>
          <w:p w:rsidR="00E1742C" w:rsidRPr="00E1742C" w:rsidRDefault="00E1742C" w:rsidP="00E1742C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1742C">
              <w:rPr>
                <w:rFonts w:ascii="Times New Roman" w:hAnsi="Times New Roman"/>
                <w:sz w:val="28"/>
                <w:szCs w:val="28"/>
              </w:rPr>
              <w:t xml:space="preserve">Знакомство с символикой города </w:t>
            </w:r>
            <w:r w:rsidRPr="00E1742C">
              <w:rPr>
                <w:rFonts w:ascii="Times New Roman" w:hAnsi="Times New Roman"/>
                <w:sz w:val="28"/>
                <w:szCs w:val="28"/>
              </w:rPr>
              <w:lastRenderedPageBreak/>
              <w:t>(флаг, герб).</w:t>
            </w:r>
          </w:p>
        </w:tc>
        <w:tc>
          <w:tcPr>
            <w:tcW w:w="3078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</w:tr>
      <w:tr w:rsidR="00E1742C" w:rsidRPr="00E1742C" w:rsidTr="00E1742C">
        <w:tc>
          <w:tcPr>
            <w:tcW w:w="711" w:type="dxa"/>
          </w:tcPr>
          <w:p w:rsidR="00E1742C" w:rsidRPr="00E1742C" w:rsidRDefault="00E1742C" w:rsidP="00E1742C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1742C">
              <w:rPr>
                <w:rFonts w:ascii="Times New Roman" w:hAnsi="Times New Roman"/>
                <w:sz w:val="28"/>
                <w:szCs w:val="28"/>
              </w:rPr>
              <w:t>Беседа «Мой город ».</w:t>
            </w:r>
          </w:p>
        </w:tc>
        <w:tc>
          <w:tcPr>
            <w:tcW w:w="3078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E1742C" w:rsidRPr="00E1742C" w:rsidTr="00E1742C">
        <w:tc>
          <w:tcPr>
            <w:tcW w:w="711" w:type="dxa"/>
          </w:tcPr>
          <w:p w:rsidR="00E1742C" w:rsidRPr="00E1742C" w:rsidRDefault="00E1742C" w:rsidP="00E1742C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1742C">
              <w:rPr>
                <w:rFonts w:ascii="Times New Roman" w:hAnsi="Times New Roman"/>
                <w:sz w:val="28"/>
                <w:szCs w:val="28"/>
              </w:rPr>
              <w:t>Проект «Я и мой город»</w:t>
            </w:r>
          </w:p>
        </w:tc>
        <w:tc>
          <w:tcPr>
            <w:tcW w:w="3078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E1742C" w:rsidRPr="00E1742C" w:rsidTr="00E1742C">
        <w:tc>
          <w:tcPr>
            <w:tcW w:w="711" w:type="dxa"/>
          </w:tcPr>
          <w:p w:rsidR="00E1742C" w:rsidRPr="00E1742C" w:rsidRDefault="00E1742C" w:rsidP="00E1742C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1742C">
              <w:rPr>
                <w:rFonts w:ascii="Times New Roman" w:hAnsi="Times New Roman"/>
                <w:sz w:val="28"/>
                <w:szCs w:val="28"/>
              </w:rPr>
              <w:t>Игры-путешествия по карте родного края.</w:t>
            </w:r>
          </w:p>
        </w:tc>
        <w:tc>
          <w:tcPr>
            <w:tcW w:w="3078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E1742C" w:rsidRPr="00E1742C" w:rsidTr="00E1742C">
        <w:tc>
          <w:tcPr>
            <w:tcW w:w="711" w:type="dxa"/>
          </w:tcPr>
          <w:p w:rsidR="00E1742C" w:rsidRPr="00E1742C" w:rsidRDefault="00E1742C" w:rsidP="00E1742C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1742C">
              <w:rPr>
                <w:rFonts w:ascii="Times New Roman" w:hAnsi="Times New Roman"/>
                <w:sz w:val="28"/>
                <w:szCs w:val="28"/>
              </w:rPr>
              <w:t xml:space="preserve">Чтение произведений о городе Новоалександровске. </w:t>
            </w:r>
          </w:p>
        </w:tc>
        <w:tc>
          <w:tcPr>
            <w:tcW w:w="3078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1742C" w:rsidRPr="00E1742C" w:rsidTr="00E1742C">
        <w:tc>
          <w:tcPr>
            <w:tcW w:w="711" w:type="dxa"/>
          </w:tcPr>
          <w:p w:rsidR="00E1742C" w:rsidRPr="00E1742C" w:rsidRDefault="00E1742C" w:rsidP="00E1742C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1742C">
              <w:rPr>
                <w:rFonts w:ascii="Times New Roman" w:hAnsi="Times New Roman"/>
                <w:sz w:val="28"/>
                <w:szCs w:val="28"/>
              </w:rPr>
              <w:t>Экскурсия в детскую библиотеку.</w:t>
            </w:r>
          </w:p>
        </w:tc>
        <w:tc>
          <w:tcPr>
            <w:tcW w:w="3078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E1742C" w:rsidRPr="00E1742C" w:rsidTr="00E1742C">
        <w:tc>
          <w:tcPr>
            <w:tcW w:w="711" w:type="dxa"/>
          </w:tcPr>
          <w:p w:rsidR="00E1742C" w:rsidRPr="00E1742C" w:rsidRDefault="00E1742C" w:rsidP="00E1742C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1742C">
              <w:rPr>
                <w:rFonts w:ascii="Times New Roman" w:hAnsi="Times New Roman"/>
                <w:sz w:val="28"/>
                <w:szCs w:val="28"/>
              </w:rPr>
              <w:t>Экскурсия в городской парк.</w:t>
            </w:r>
          </w:p>
        </w:tc>
        <w:tc>
          <w:tcPr>
            <w:tcW w:w="3078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E1742C" w:rsidRPr="00E1742C" w:rsidTr="00E1742C">
        <w:tc>
          <w:tcPr>
            <w:tcW w:w="711" w:type="dxa"/>
          </w:tcPr>
          <w:p w:rsidR="00E1742C" w:rsidRPr="00E1742C" w:rsidRDefault="00E1742C" w:rsidP="00E1742C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1742C">
              <w:rPr>
                <w:rFonts w:ascii="Times New Roman" w:hAnsi="Times New Roman"/>
                <w:sz w:val="28"/>
                <w:szCs w:val="28"/>
              </w:rPr>
              <w:t>Разучивание стихов и песен о городе Новоалександровске.</w:t>
            </w:r>
          </w:p>
        </w:tc>
        <w:tc>
          <w:tcPr>
            <w:tcW w:w="3078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– май</w:t>
            </w:r>
          </w:p>
        </w:tc>
      </w:tr>
      <w:tr w:rsidR="00E1742C" w:rsidRPr="00E1742C" w:rsidTr="00E1742C">
        <w:tc>
          <w:tcPr>
            <w:tcW w:w="711" w:type="dxa"/>
          </w:tcPr>
          <w:p w:rsidR="00E1742C" w:rsidRPr="00E1742C" w:rsidRDefault="00E1742C" w:rsidP="00E1742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E1742C" w:rsidRPr="00E1742C" w:rsidRDefault="00E1742C" w:rsidP="00E1742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1742C">
              <w:rPr>
                <w:rFonts w:ascii="Times New Roman" w:hAnsi="Times New Roman"/>
                <w:sz w:val="28"/>
                <w:szCs w:val="28"/>
              </w:rPr>
              <w:t>Беседа «Знакомство с улицами города, названными в честь знаменитых людей»</w:t>
            </w:r>
          </w:p>
        </w:tc>
        <w:tc>
          <w:tcPr>
            <w:tcW w:w="3078" w:type="dxa"/>
          </w:tcPr>
          <w:p w:rsidR="00E1742C" w:rsidRPr="00E1742C" w:rsidRDefault="00E1742C" w:rsidP="00E1742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E1742C" w:rsidRPr="00E1742C" w:rsidTr="00E1742C">
        <w:tc>
          <w:tcPr>
            <w:tcW w:w="711" w:type="dxa"/>
          </w:tcPr>
          <w:p w:rsidR="00E1742C" w:rsidRPr="00E1742C" w:rsidRDefault="00E1742C" w:rsidP="00E1742C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1742C">
              <w:rPr>
                <w:rFonts w:ascii="Times New Roman" w:hAnsi="Times New Roman"/>
                <w:sz w:val="28"/>
                <w:szCs w:val="28"/>
              </w:rPr>
              <w:t>Беседа «Наша Родина – Россия».</w:t>
            </w:r>
          </w:p>
        </w:tc>
        <w:tc>
          <w:tcPr>
            <w:tcW w:w="3078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E1742C" w:rsidRPr="00E1742C" w:rsidTr="00E1742C">
        <w:tc>
          <w:tcPr>
            <w:tcW w:w="711" w:type="dxa"/>
          </w:tcPr>
          <w:p w:rsidR="00E1742C" w:rsidRPr="00E1742C" w:rsidRDefault="00E1742C" w:rsidP="00E1742C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1742C">
              <w:rPr>
                <w:rFonts w:ascii="Times New Roman" w:hAnsi="Times New Roman"/>
                <w:sz w:val="28"/>
                <w:szCs w:val="28"/>
              </w:rPr>
              <w:t>Гимн Российской Федерации (знакомство и разучивание).</w:t>
            </w:r>
          </w:p>
        </w:tc>
        <w:tc>
          <w:tcPr>
            <w:tcW w:w="3078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– ноябрь</w:t>
            </w:r>
          </w:p>
        </w:tc>
      </w:tr>
      <w:tr w:rsidR="00E1742C" w:rsidRPr="00E1742C" w:rsidTr="00E1742C">
        <w:tc>
          <w:tcPr>
            <w:tcW w:w="711" w:type="dxa"/>
          </w:tcPr>
          <w:p w:rsidR="00E1742C" w:rsidRPr="00E1742C" w:rsidRDefault="00E1742C" w:rsidP="00E1742C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1742C">
              <w:rPr>
                <w:rFonts w:ascii="Times New Roman" w:hAnsi="Times New Roman"/>
                <w:sz w:val="28"/>
                <w:szCs w:val="28"/>
              </w:rPr>
              <w:t>Русский фольклор: колыбельные, частушки.</w:t>
            </w:r>
          </w:p>
        </w:tc>
        <w:tc>
          <w:tcPr>
            <w:tcW w:w="3078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E1742C" w:rsidRPr="00E1742C" w:rsidTr="00E1742C">
        <w:tc>
          <w:tcPr>
            <w:tcW w:w="711" w:type="dxa"/>
          </w:tcPr>
          <w:p w:rsidR="00E1742C" w:rsidRPr="00E1742C" w:rsidRDefault="00E1742C" w:rsidP="00E1742C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1742C">
              <w:rPr>
                <w:rFonts w:ascii="Times New Roman" w:hAnsi="Times New Roman"/>
                <w:sz w:val="28"/>
                <w:szCs w:val="28"/>
              </w:rPr>
              <w:t xml:space="preserve">Флаг. Герб. </w:t>
            </w:r>
          </w:p>
        </w:tc>
        <w:tc>
          <w:tcPr>
            <w:tcW w:w="3078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E1742C" w:rsidRPr="00E1742C" w:rsidTr="00E1742C">
        <w:tc>
          <w:tcPr>
            <w:tcW w:w="711" w:type="dxa"/>
          </w:tcPr>
          <w:p w:rsidR="00E1742C" w:rsidRPr="00E1742C" w:rsidRDefault="00E1742C" w:rsidP="00E1742C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1742C">
              <w:rPr>
                <w:rFonts w:ascii="Times New Roman" w:hAnsi="Times New Roman"/>
                <w:sz w:val="28"/>
                <w:szCs w:val="28"/>
              </w:rPr>
              <w:t xml:space="preserve">Народные приметы. </w:t>
            </w:r>
          </w:p>
        </w:tc>
        <w:tc>
          <w:tcPr>
            <w:tcW w:w="3078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1742C" w:rsidRPr="00E1742C" w:rsidTr="00E1742C">
        <w:tc>
          <w:tcPr>
            <w:tcW w:w="711" w:type="dxa"/>
          </w:tcPr>
          <w:p w:rsidR="00E1742C" w:rsidRPr="00E1742C" w:rsidRDefault="00E1742C" w:rsidP="00E1742C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1742C">
              <w:rPr>
                <w:rFonts w:ascii="Times New Roman" w:hAnsi="Times New Roman"/>
                <w:sz w:val="28"/>
                <w:szCs w:val="28"/>
              </w:rPr>
              <w:t>История русского костюма.</w:t>
            </w:r>
          </w:p>
        </w:tc>
        <w:tc>
          <w:tcPr>
            <w:tcW w:w="3078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1742C" w:rsidRPr="00E1742C" w:rsidTr="00E1742C">
        <w:tc>
          <w:tcPr>
            <w:tcW w:w="711" w:type="dxa"/>
          </w:tcPr>
          <w:p w:rsidR="00E1742C" w:rsidRPr="00E1742C" w:rsidRDefault="00E1742C" w:rsidP="00E1742C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1742C">
              <w:rPr>
                <w:rFonts w:ascii="Times New Roman" w:hAnsi="Times New Roman"/>
                <w:sz w:val="28"/>
                <w:szCs w:val="28"/>
              </w:rPr>
              <w:t xml:space="preserve">Знакомство с красной книгой. </w:t>
            </w:r>
          </w:p>
        </w:tc>
        <w:tc>
          <w:tcPr>
            <w:tcW w:w="3078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E1742C" w:rsidRPr="00E1742C" w:rsidTr="00E1742C">
        <w:tc>
          <w:tcPr>
            <w:tcW w:w="711" w:type="dxa"/>
          </w:tcPr>
          <w:p w:rsidR="00E1742C" w:rsidRPr="00E1742C" w:rsidRDefault="00E1742C" w:rsidP="00E1742C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1742C">
              <w:rPr>
                <w:rFonts w:ascii="Times New Roman" w:hAnsi="Times New Roman"/>
                <w:sz w:val="28"/>
                <w:szCs w:val="28"/>
              </w:rPr>
              <w:t>Русский фольклор.</w:t>
            </w:r>
          </w:p>
        </w:tc>
        <w:tc>
          <w:tcPr>
            <w:tcW w:w="3078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1742C" w:rsidRPr="00E1742C" w:rsidTr="00E1742C">
        <w:tc>
          <w:tcPr>
            <w:tcW w:w="711" w:type="dxa"/>
          </w:tcPr>
          <w:p w:rsidR="00E1742C" w:rsidRPr="00E1742C" w:rsidRDefault="00E1742C" w:rsidP="00E1742C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1742C">
              <w:rPr>
                <w:rFonts w:ascii="Times New Roman" w:hAnsi="Times New Roman"/>
                <w:sz w:val="28"/>
                <w:szCs w:val="28"/>
              </w:rPr>
              <w:t>Семейная игра – викторина «Мы – Россияне»</w:t>
            </w:r>
          </w:p>
        </w:tc>
        <w:tc>
          <w:tcPr>
            <w:tcW w:w="3078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E1742C" w:rsidRPr="00E1742C" w:rsidTr="00E1742C">
        <w:tc>
          <w:tcPr>
            <w:tcW w:w="711" w:type="dxa"/>
          </w:tcPr>
          <w:p w:rsidR="00E1742C" w:rsidRPr="00E1742C" w:rsidRDefault="00E1742C" w:rsidP="00E1742C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1742C">
              <w:rPr>
                <w:rFonts w:ascii="Times New Roman" w:hAnsi="Times New Roman"/>
                <w:sz w:val="28"/>
                <w:szCs w:val="28"/>
              </w:rPr>
              <w:t>Беседа «Наша Армия родная».</w:t>
            </w:r>
          </w:p>
        </w:tc>
        <w:tc>
          <w:tcPr>
            <w:tcW w:w="3078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E1742C" w:rsidRPr="00E1742C" w:rsidTr="00E1742C">
        <w:tc>
          <w:tcPr>
            <w:tcW w:w="711" w:type="dxa"/>
          </w:tcPr>
          <w:p w:rsidR="00E1742C" w:rsidRPr="00E1742C" w:rsidRDefault="00E1742C" w:rsidP="00E1742C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1742C">
              <w:rPr>
                <w:rFonts w:ascii="Times New Roman" w:hAnsi="Times New Roman"/>
                <w:sz w:val="28"/>
                <w:szCs w:val="28"/>
              </w:rPr>
              <w:t>Спортивное развлечение.</w:t>
            </w:r>
          </w:p>
        </w:tc>
        <w:tc>
          <w:tcPr>
            <w:tcW w:w="3078" w:type="dxa"/>
          </w:tcPr>
          <w:p w:rsidR="00E1742C" w:rsidRPr="00E1742C" w:rsidRDefault="008C7EE9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E1742C" w:rsidRPr="00E1742C" w:rsidTr="00E1742C">
        <w:tc>
          <w:tcPr>
            <w:tcW w:w="711" w:type="dxa"/>
          </w:tcPr>
          <w:p w:rsidR="00E1742C" w:rsidRPr="00E1742C" w:rsidRDefault="00E1742C" w:rsidP="00E1742C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1742C">
              <w:rPr>
                <w:rFonts w:ascii="Times New Roman" w:hAnsi="Times New Roman"/>
                <w:sz w:val="28"/>
                <w:szCs w:val="28"/>
              </w:rPr>
              <w:t>Беседа «Мой папа -  военный».</w:t>
            </w:r>
          </w:p>
        </w:tc>
        <w:tc>
          <w:tcPr>
            <w:tcW w:w="3078" w:type="dxa"/>
          </w:tcPr>
          <w:p w:rsidR="00E1742C" w:rsidRPr="00E1742C" w:rsidRDefault="008C7EE9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E1742C" w:rsidRPr="00E1742C" w:rsidTr="00E1742C">
        <w:tc>
          <w:tcPr>
            <w:tcW w:w="711" w:type="dxa"/>
          </w:tcPr>
          <w:p w:rsidR="00E1742C" w:rsidRPr="00E1742C" w:rsidRDefault="00E1742C" w:rsidP="00E1742C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1742C">
              <w:rPr>
                <w:rFonts w:ascii="Times New Roman" w:hAnsi="Times New Roman"/>
                <w:sz w:val="28"/>
                <w:szCs w:val="28"/>
              </w:rPr>
              <w:t>Игра – путешествие «Найди клад».</w:t>
            </w:r>
          </w:p>
        </w:tc>
        <w:tc>
          <w:tcPr>
            <w:tcW w:w="3078" w:type="dxa"/>
          </w:tcPr>
          <w:p w:rsidR="00E1742C" w:rsidRPr="00E1742C" w:rsidRDefault="008C7EE9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E1742C" w:rsidRPr="00E1742C" w:rsidTr="00E1742C">
        <w:tc>
          <w:tcPr>
            <w:tcW w:w="711" w:type="dxa"/>
          </w:tcPr>
          <w:p w:rsidR="00E1742C" w:rsidRPr="00E1742C" w:rsidRDefault="00E1742C" w:rsidP="00E1742C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1742C">
              <w:rPr>
                <w:rFonts w:ascii="Times New Roman" w:hAnsi="Times New Roman"/>
                <w:sz w:val="28"/>
                <w:szCs w:val="28"/>
              </w:rPr>
              <w:t>Беседа «Первый космонавт» (Ю.А.Гагарин).</w:t>
            </w:r>
          </w:p>
        </w:tc>
        <w:tc>
          <w:tcPr>
            <w:tcW w:w="3078" w:type="dxa"/>
          </w:tcPr>
          <w:p w:rsidR="00E1742C" w:rsidRPr="00E1742C" w:rsidRDefault="008C7EE9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E1742C" w:rsidRPr="00E1742C" w:rsidTr="00E1742C">
        <w:tc>
          <w:tcPr>
            <w:tcW w:w="711" w:type="dxa"/>
          </w:tcPr>
          <w:p w:rsidR="00E1742C" w:rsidRPr="00E1742C" w:rsidRDefault="00E1742C" w:rsidP="00E1742C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1742C">
              <w:rPr>
                <w:rFonts w:ascii="Times New Roman" w:hAnsi="Times New Roman"/>
                <w:sz w:val="28"/>
                <w:szCs w:val="28"/>
              </w:rPr>
              <w:t>Игра – путешествие «Земля – космос».</w:t>
            </w:r>
          </w:p>
        </w:tc>
        <w:tc>
          <w:tcPr>
            <w:tcW w:w="3078" w:type="dxa"/>
          </w:tcPr>
          <w:p w:rsidR="00E1742C" w:rsidRPr="00E1742C" w:rsidRDefault="008C7EE9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1742C" w:rsidRPr="00E1742C" w:rsidTr="00E1742C">
        <w:tc>
          <w:tcPr>
            <w:tcW w:w="711" w:type="dxa"/>
          </w:tcPr>
          <w:p w:rsidR="00E1742C" w:rsidRPr="00E1742C" w:rsidRDefault="00E1742C" w:rsidP="00E1742C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1742C">
              <w:rPr>
                <w:rFonts w:ascii="Times New Roman" w:hAnsi="Times New Roman"/>
                <w:sz w:val="28"/>
                <w:szCs w:val="28"/>
              </w:rPr>
              <w:t>Беседа «Как хорошо, если мир на Земле».</w:t>
            </w:r>
          </w:p>
        </w:tc>
        <w:tc>
          <w:tcPr>
            <w:tcW w:w="3078" w:type="dxa"/>
          </w:tcPr>
          <w:p w:rsidR="00E1742C" w:rsidRPr="00E1742C" w:rsidRDefault="008C7EE9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1742C" w:rsidRPr="00E1742C" w:rsidTr="00E1742C">
        <w:tc>
          <w:tcPr>
            <w:tcW w:w="711" w:type="dxa"/>
          </w:tcPr>
          <w:p w:rsidR="00E1742C" w:rsidRPr="00E1742C" w:rsidRDefault="00E1742C" w:rsidP="00E1742C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1742C">
              <w:rPr>
                <w:rFonts w:ascii="Times New Roman" w:hAnsi="Times New Roman"/>
                <w:sz w:val="28"/>
                <w:szCs w:val="28"/>
              </w:rPr>
              <w:t>Экскурсия к памятникам города.</w:t>
            </w:r>
          </w:p>
        </w:tc>
        <w:tc>
          <w:tcPr>
            <w:tcW w:w="3078" w:type="dxa"/>
          </w:tcPr>
          <w:p w:rsidR="00E1742C" w:rsidRPr="00E1742C" w:rsidRDefault="008C7EE9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</w:tr>
      <w:tr w:rsidR="00E1742C" w:rsidRPr="00E1742C" w:rsidTr="00E1742C">
        <w:tc>
          <w:tcPr>
            <w:tcW w:w="711" w:type="dxa"/>
          </w:tcPr>
          <w:p w:rsidR="00E1742C" w:rsidRPr="00E1742C" w:rsidRDefault="00E1742C" w:rsidP="00E1742C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1742C">
              <w:rPr>
                <w:rFonts w:ascii="Times New Roman" w:hAnsi="Times New Roman"/>
                <w:sz w:val="28"/>
                <w:szCs w:val="28"/>
              </w:rPr>
              <w:t>Рисование  мелом на асфальте «Салют».</w:t>
            </w:r>
          </w:p>
        </w:tc>
        <w:tc>
          <w:tcPr>
            <w:tcW w:w="3078" w:type="dxa"/>
          </w:tcPr>
          <w:p w:rsidR="00E1742C" w:rsidRPr="00E1742C" w:rsidRDefault="008C7EE9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1742C" w:rsidRPr="00E1742C" w:rsidTr="00E1742C">
        <w:tc>
          <w:tcPr>
            <w:tcW w:w="711" w:type="dxa"/>
          </w:tcPr>
          <w:p w:rsidR="00E1742C" w:rsidRPr="00E1742C" w:rsidRDefault="00E1742C" w:rsidP="00E1742C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1742C">
              <w:rPr>
                <w:rFonts w:ascii="Times New Roman" w:hAnsi="Times New Roman"/>
                <w:sz w:val="28"/>
                <w:szCs w:val="28"/>
              </w:rPr>
              <w:t>Экскурсия в музей Владимирова.</w:t>
            </w:r>
          </w:p>
        </w:tc>
        <w:tc>
          <w:tcPr>
            <w:tcW w:w="3078" w:type="dxa"/>
          </w:tcPr>
          <w:p w:rsidR="00E1742C" w:rsidRPr="00E1742C" w:rsidRDefault="008C7EE9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1742C" w:rsidRPr="00E1742C" w:rsidTr="00E1742C">
        <w:tc>
          <w:tcPr>
            <w:tcW w:w="711" w:type="dxa"/>
          </w:tcPr>
          <w:p w:rsidR="00E1742C" w:rsidRPr="00E1742C" w:rsidRDefault="00E1742C" w:rsidP="00E1742C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1742C">
              <w:rPr>
                <w:rFonts w:ascii="Times New Roman" w:hAnsi="Times New Roman"/>
                <w:sz w:val="28"/>
                <w:szCs w:val="28"/>
              </w:rPr>
              <w:t>Беседа «Мое родное Ставрополье в годы ВОВ».</w:t>
            </w:r>
          </w:p>
        </w:tc>
        <w:tc>
          <w:tcPr>
            <w:tcW w:w="3078" w:type="dxa"/>
          </w:tcPr>
          <w:p w:rsidR="00E1742C" w:rsidRPr="00E1742C" w:rsidRDefault="008C7EE9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1742C" w:rsidRPr="00E1742C" w:rsidTr="00E1742C">
        <w:tc>
          <w:tcPr>
            <w:tcW w:w="711" w:type="dxa"/>
          </w:tcPr>
          <w:p w:rsidR="00E1742C" w:rsidRPr="00E1742C" w:rsidRDefault="00E1742C" w:rsidP="00E1742C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E1742C" w:rsidRPr="00E1742C" w:rsidRDefault="00E1742C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1742C">
              <w:rPr>
                <w:rFonts w:ascii="Times New Roman" w:hAnsi="Times New Roman"/>
                <w:sz w:val="28"/>
                <w:szCs w:val="28"/>
              </w:rPr>
              <w:t>Разучивание стихов и песен.</w:t>
            </w:r>
          </w:p>
        </w:tc>
        <w:tc>
          <w:tcPr>
            <w:tcW w:w="3078" w:type="dxa"/>
          </w:tcPr>
          <w:p w:rsidR="00E1742C" w:rsidRPr="00E1742C" w:rsidRDefault="008C7EE9" w:rsidP="00E1742C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</w:tbl>
    <w:p w:rsidR="00E84784" w:rsidRPr="00047B8C" w:rsidRDefault="00E84784">
      <w:pPr>
        <w:rPr>
          <w:rFonts w:ascii="Times New Roman" w:hAnsi="Times New Roman" w:cs="Times New Roman"/>
          <w:sz w:val="28"/>
          <w:szCs w:val="28"/>
        </w:rPr>
      </w:pPr>
    </w:p>
    <w:sectPr w:rsidR="00E84784" w:rsidRPr="00047B8C" w:rsidSect="00D8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312C"/>
    <w:multiLevelType w:val="hybridMultilevel"/>
    <w:tmpl w:val="39BC7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F6A5D"/>
    <w:multiLevelType w:val="multilevel"/>
    <w:tmpl w:val="1C8C6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A053B3"/>
    <w:multiLevelType w:val="hybridMultilevel"/>
    <w:tmpl w:val="370412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D0E97"/>
    <w:multiLevelType w:val="multilevel"/>
    <w:tmpl w:val="BF2EDC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2DA7392"/>
    <w:multiLevelType w:val="multilevel"/>
    <w:tmpl w:val="1C8C6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5C26D44"/>
    <w:multiLevelType w:val="multilevel"/>
    <w:tmpl w:val="1C8C6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89627D"/>
    <w:multiLevelType w:val="hybridMultilevel"/>
    <w:tmpl w:val="42843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A33CE"/>
    <w:multiLevelType w:val="multilevel"/>
    <w:tmpl w:val="4E64D1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26F158C"/>
    <w:multiLevelType w:val="multilevel"/>
    <w:tmpl w:val="A5DA3E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404360A"/>
    <w:multiLevelType w:val="multilevel"/>
    <w:tmpl w:val="BA04BB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6297EA0"/>
    <w:multiLevelType w:val="multilevel"/>
    <w:tmpl w:val="1C8C6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7364307"/>
    <w:multiLevelType w:val="hybridMultilevel"/>
    <w:tmpl w:val="0B563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C57D7"/>
    <w:multiLevelType w:val="multilevel"/>
    <w:tmpl w:val="1C8C6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A21"/>
    <w:rsid w:val="00047B8C"/>
    <w:rsid w:val="000D2583"/>
    <w:rsid w:val="0010601E"/>
    <w:rsid w:val="00213A21"/>
    <w:rsid w:val="003010E7"/>
    <w:rsid w:val="003C52EF"/>
    <w:rsid w:val="003D059F"/>
    <w:rsid w:val="00615112"/>
    <w:rsid w:val="006238A4"/>
    <w:rsid w:val="00653AC6"/>
    <w:rsid w:val="00660E14"/>
    <w:rsid w:val="007F59C2"/>
    <w:rsid w:val="008C7EE9"/>
    <w:rsid w:val="00AF296B"/>
    <w:rsid w:val="00D83E74"/>
    <w:rsid w:val="00DE6A78"/>
    <w:rsid w:val="00E1742C"/>
    <w:rsid w:val="00E8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84784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E84784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17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8</cp:revision>
  <cp:lastPrinted>2016-01-27T05:37:00Z</cp:lastPrinted>
  <dcterms:created xsi:type="dcterms:W3CDTF">2015-08-25T10:12:00Z</dcterms:created>
  <dcterms:modified xsi:type="dcterms:W3CDTF">2016-02-09T11:35:00Z</dcterms:modified>
</cp:coreProperties>
</file>